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552"/>
        <w:gridCol w:w="548"/>
        <w:gridCol w:w="48"/>
        <w:gridCol w:w="586"/>
        <w:gridCol w:w="948"/>
        <w:gridCol w:w="319"/>
        <w:gridCol w:w="341"/>
        <w:gridCol w:w="242"/>
        <w:gridCol w:w="740"/>
        <w:gridCol w:w="334"/>
        <w:gridCol w:w="587"/>
        <w:gridCol w:w="298"/>
        <w:gridCol w:w="249"/>
        <w:gridCol w:w="317"/>
        <w:gridCol w:w="216"/>
        <w:gridCol w:w="1153"/>
      </w:tblGrid>
      <w:tr w:rsidR="00FC21AD" w:rsidRPr="00FC21AD" w:rsidTr="0089130D">
        <w:trPr>
          <w:trHeight w:val="160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21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10 к решению районного Совета народных депутатов "О бюджете муниципального образования "Унечский муниципальный район" на 2017 год и на плановый период 2018 и 2019 годов"</w:t>
            </w:r>
          </w:p>
        </w:tc>
      </w:tr>
      <w:tr w:rsidR="0089130D" w:rsidRPr="00FC21AD" w:rsidTr="0089130D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21AD" w:rsidRPr="00FC21AD" w:rsidTr="0089130D">
        <w:trPr>
          <w:trHeight w:val="1116"/>
        </w:trPr>
        <w:tc>
          <w:tcPr>
            <w:tcW w:w="947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C21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расходов бюджета муниципального образования "Унечский муниципальный район" по целевым статьям (муниципальным программам и непрограммным направлениям деятельности), группам и подгруппам видов расходов на 2017 год</w:t>
            </w:r>
          </w:p>
        </w:tc>
      </w:tr>
      <w:tr w:rsidR="0089130D" w:rsidRPr="00FC21AD" w:rsidTr="0089130D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21AD" w:rsidRPr="00FC21AD" w:rsidRDefault="00FC21AD" w:rsidP="00FC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C21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ППМП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НР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89130D" w:rsidRPr="0089130D" w:rsidTr="0089130D">
        <w:trPr>
          <w:trHeight w:val="147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91 455 028,42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26 166 914,00</w:t>
            </w:r>
          </w:p>
        </w:tc>
      </w:tr>
      <w:tr w:rsidR="0089130D" w:rsidRPr="0089130D" w:rsidTr="0089130D">
        <w:trPr>
          <w:trHeight w:val="60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24 660 633,00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1 152 500,00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1 152 500,00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1 152 500,00</w:t>
            </w:r>
          </w:p>
        </w:tc>
      </w:tr>
      <w:tr w:rsidR="0089130D" w:rsidRPr="0089130D" w:rsidTr="0089130D">
        <w:trPr>
          <w:trHeight w:val="90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19 779 900,00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15 600 900,00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15 600 900,00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3 623 000,00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3 623 000,00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556 000,00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660 426,00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660 426,00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660 426,00</w:t>
            </w:r>
          </w:p>
        </w:tc>
      </w:tr>
      <w:tr w:rsidR="0089130D" w:rsidRPr="0089130D" w:rsidTr="0089130D">
        <w:trPr>
          <w:trHeight w:val="90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</w:tr>
      <w:tr w:rsidR="0089130D" w:rsidRPr="0089130D" w:rsidTr="0089130D">
        <w:trPr>
          <w:trHeight w:val="92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</w:tr>
      <w:tr w:rsidR="0089130D" w:rsidRPr="0089130D" w:rsidTr="0089130D">
        <w:trPr>
          <w:trHeight w:val="87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1 506 281,00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801 100,00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145 500,00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99 181,00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99 181,00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99 181,00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</w:tr>
      <w:tr w:rsidR="0089130D" w:rsidRPr="0089130D" w:rsidTr="0089130D">
        <w:trPr>
          <w:trHeight w:val="205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районе"(2017-2019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3 235 440,00</w:t>
            </w:r>
          </w:p>
        </w:tc>
      </w:tr>
      <w:tr w:rsidR="0089130D" w:rsidRPr="0089130D" w:rsidTr="0089130D">
        <w:trPr>
          <w:trHeight w:val="123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3 235 440,00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3 235 440,00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Многофункциональный центр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3 162 751,00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3 162 751,00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3 162 751,00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</w:tr>
      <w:tr w:rsidR="0089130D" w:rsidRPr="0089130D" w:rsidTr="0089130D">
        <w:trPr>
          <w:trHeight w:val="205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"Содействие реализации полномочий в сфере безопасности, защита населения и территории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от чрезвычайных ситуаций"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2 933 056,00</w:t>
            </w:r>
          </w:p>
        </w:tc>
      </w:tr>
      <w:tr w:rsidR="0089130D" w:rsidRPr="0089130D" w:rsidTr="0089130D">
        <w:trPr>
          <w:trHeight w:val="147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2 459 000,00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2 459 000,00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</w:tr>
      <w:tr w:rsidR="0089130D" w:rsidRPr="0089130D" w:rsidTr="0089130D">
        <w:trPr>
          <w:trHeight w:val="237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Материально-техническое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финансовое обеспечение деятельности 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2 457 000,00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</w:tr>
      <w:tr w:rsidR="0089130D" w:rsidRPr="0089130D" w:rsidTr="0089130D">
        <w:trPr>
          <w:trHeight w:val="62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360 200,00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360 200,00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Осуществление отдельных государственных полномочий Брянской области по первичному воинскому учету на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территориях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,г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474 056,00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89130D" w:rsidRPr="0089130D" w:rsidTr="0089130D">
        <w:trPr>
          <w:trHeight w:val="91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</w:tr>
      <w:tr w:rsidR="0089130D" w:rsidRPr="0089130D" w:rsidTr="0089130D">
        <w:trPr>
          <w:trHeight w:val="141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районе"(2017-2019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1 868 465,55</w:t>
            </w:r>
          </w:p>
        </w:tc>
      </w:tr>
      <w:tr w:rsidR="0089130D" w:rsidRPr="0089130D" w:rsidTr="0089130D">
        <w:trPr>
          <w:trHeight w:val="17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приоритетных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подотраслей сельского хозяйства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1 548 465,55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1 191 319,05</w:t>
            </w:r>
          </w:p>
        </w:tc>
      </w:tr>
      <w:tr w:rsidR="0089130D" w:rsidRPr="0089130D" w:rsidTr="0089130D">
        <w:trPr>
          <w:trHeight w:val="373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125 465,55</w:t>
            </w:r>
          </w:p>
        </w:tc>
      </w:tr>
      <w:tr w:rsidR="0089130D" w:rsidRPr="0089130D" w:rsidTr="0089130D">
        <w:trPr>
          <w:trHeight w:val="93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125 465,55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125 465,55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</w:tr>
      <w:tr w:rsidR="0089130D" w:rsidRPr="0089130D" w:rsidTr="0089130D">
        <w:trPr>
          <w:trHeight w:val="148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"Осуществление отдельных государственных полномочий Брянской области"(2017-2019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1 277 916,00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1 277 916,00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1 277 716,00</w:t>
            </w:r>
          </w:p>
        </w:tc>
      </w:tr>
      <w:tr w:rsidR="0089130D" w:rsidRPr="0089130D" w:rsidTr="0089130D">
        <w:trPr>
          <w:trHeight w:val="313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безнадзорности и правонарушений несовершеннолетних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1 052 272,00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939 518,87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939 518,87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111 953,13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111 953,13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89130D" w:rsidRPr="0089130D" w:rsidTr="0089130D">
        <w:trPr>
          <w:trHeight w:val="16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225 444,00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212 709,51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212 709,51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12 734,49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12 734,49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</w:tr>
      <w:tr w:rsidR="0089130D" w:rsidRPr="0089130D" w:rsidTr="0089130D">
        <w:trPr>
          <w:trHeight w:val="315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безнадзорности и правонарушений несовершеннолетних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</w:tr>
      <w:tr w:rsidR="0089130D" w:rsidRPr="0089130D" w:rsidTr="0089130D">
        <w:trPr>
          <w:trHeight w:val="174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траспорта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жилищно-коммунального  и дорожного хозяйства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района"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32 904 405,21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Обеспечение сохранности, восстановления и 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развития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14 427 801,89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13 148 463,35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13 148 463,35</w:t>
            </w:r>
          </w:p>
        </w:tc>
      </w:tr>
      <w:tr w:rsidR="0089130D" w:rsidRPr="0089130D" w:rsidTr="0089130D">
        <w:trPr>
          <w:trHeight w:val="90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5 827 801,89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5 827 801,89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7 320 661,46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7 320 661,46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12 276 603,32</w:t>
            </w:r>
          </w:p>
        </w:tc>
      </w:tr>
      <w:tr w:rsidR="0089130D" w:rsidRPr="0089130D" w:rsidTr="00B01052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12 244 999,68</w:t>
            </w:r>
          </w:p>
        </w:tc>
      </w:tr>
      <w:tr w:rsidR="0089130D" w:rsidRPr="0089130D" w:rsidTr="00B01052">
        <w:trPr>
          <w:trHeight w:val="276"/>
        </w:trPr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30D" w:rsidRPr="00B01052" w:rsidRDefault="00B01052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0105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6 252,00</w:t>
            </w:r>
          </w:p>
        </w:tc>
      </w:tr>
      <w:tr w:rsidR="0089130D" w:rsidRPr="0089130D" w:rsidTr="00B01052">
        <w:trPr>
          <w:trHeight w:val="1104"/>
        </w:trPr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6 252,00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</w:t>
            </w: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6 252,00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инвестиции в объекты 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капитального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строительсва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муниципальной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Организация электро-, тепл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водоснабжения, снабжения населения топливом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515 432,29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515 432,29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515 432,29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329 266,36</w:t>
            </w:r>
          </w:p>
        </w:tc>
      </w:tr>
      <w:tr w:rsidR="0089130D" w:rsidRPr="0089130D" w:rsidTr="0089130D">
        <w:trPr>
          <w:trHeight w:val="8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59 266,36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59 266,36</w:t>
            </w:r>
          </w:p>
        </w:tc>
      </w:tr>
      <w:tr w:rsidR="0089130D" w:rsidRPr="0089130D" w:rsidTr="0089130D">
        <w:trPr>
          <w:trHeight w:val="193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476 187,00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476 187,00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476 187,00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8 974 732,03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8 974 732,03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8 974 732,03</w:t>
            </w:r>
          </w:p>
        </w:tc>
      </w:tr>
      <w:tr w:rsidR="0089130D" w:rsidRPr="0089130D" w:rsidTr="0089130D">
        <w:trPr>
          <w:trHeight w:val="118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31 603,64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</w:tr>
      <w:tr w:rsidR="0089130D" w:rsidRPr="0089130D" w:rsidTr="0089130D">
        <w:trPr>
          <w:trHeight w:val="42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</w:tr>
      <w:tr w:rsidR="0089130D" w:rsidRPr="0089130D" w:rsidTr="0089130D">
        <w:trPr>
          <w:trHeight w:val="193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</w:tr>
      <w:tr w:rsidR="0089130D" w:rsidRPr="0089130D" w:rsidTr="0089130D">
        <w:trPr>
          <w:trHeight w:val="90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"Молодежная политика и спорт"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1 976 501,26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Популяризация массового и профессионального спорта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89130D" w:rsidRPr="0089130D" w:rsidTr="0089130D">
        <w:trPr>
          <w:trHeight w:val="32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89130D" w:rsidRPr="0089130D" w:rsidTr="0089130D">
        <w:trPr>
          <w:trHeight w:val="8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 и развитие системы реализации молодежной политики в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423 000,00</w:t>
            </w:r>
          </w:p>
        </w:tc>
      </w:tr>
      <w:tr w:rsidR="0089130D" w:rsidRPr="0089130D" w:rsidTr="0089130D">
        <w:trPr>
          <w:trHeight w:val="62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160 000,00</w:t>
            </w:r>
          </w:p>
        </w:tc>
      </w:tr>
      <w:tr w:rsidR="0089130D" w:rsidRPr="0089130D" w:rsidTr="0089130D">
        <w:trPr>
          <w:trHeight w:val="88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85 600,00</w:t>
            </w:r>
          </w:p>
        </w:tc>
      </w:tr>
      <w:tr w:rsidR="0089130D" w:rsidRPr="0089130D" w:rsidTr="0089130D">
        <w:trPr>
          <w:trHeight w:val="10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85 600,00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74 400,00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74 400,00</w:t>
            </w:r>
          </w:p>
        </w:tc>
      </w:tr>
      <w:tr w:rsidR="0089130D" w:rsidRPr="0089130D" w:rsidTr="0089130D">
        <w:trPr>
          <w:trHeight w:val="84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"Молодежь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района"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</w:tr>
      <w:tr w:rsidR="0089130D" w:rsidRPr="0089130D" w:rsidTr="0089130D">
        <w:trPr>
          <w:trHeight w:val="93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177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Унечском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районе на 2017-2019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1 403 501,26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1 403 501,26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Учреждение, обеспечивающее оздоровление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803 201,26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740 201,26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740 201,26</w:t>
            </w:r>
          </w:p>
        </w:tc>
      </w:tr>
      <w:tr w:rsidR="0089130D" w:rsidRPr="0089130D" w:rsidTr="0089130D">
        <w:trPr>
          <w:trHeight w:val="90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393 300,00</w:t>
            </w:r>
          </w:p>
        </w:tc>
      </w:tr>
      <w:tr w:rsidR="0089130D" w:rsidRPr="0089130D" w:rsidTr="0089130D">
        <w:trPr>
          <w:trHeight w:val="81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</w:tr>
      <w:tr w:rsidR="0089130D" w:rsidRPr="0089130D" w:rsidTr="0089130D">
        <w:trPr>
          <w:trHeight w:val="81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364 320,00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364 320,00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"Социальная политика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района"(2017-2019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21 092 330,40</w:t>
            </w:r>
          </w:p>
        </w:tc>
      </w:tr>
      <w:tr w:rsidR="0089130D" w:rsidRPr="0089130D" w:rsidTr="0089130D">
        <w:trPr>
          <w:trHeight w:val="193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19 256 530,40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19 256 530,40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48 000,00</w:t>
            </w:r>
          </w:p>
        </w:tc>
      </w:tr>
      <w:tr w:rsidR="0089130D" w:rsidRPr="0089130D" w:rsidTr="0089130D">
        <w:trPr>
          <w:trHeight w:val="276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 приемную семью, вознаграждения приемным родителям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11 909 100,00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788 642,23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788 642,23</w:t>
            </w:r>
          </w:p>
        </w:tc>
      </w:tr>
      <w:tr w:rsidR="0089130D" w:rsidRPr="0089130D" w:rsidTr="0089130D">
        <w:trPr>
          <w:trHeight w:val="8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113 133,77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113 133,77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11 007 324,00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7 676 164,00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3 331 160,00</w:t>
            </w:r>
          </w:p>
        </w:tc>
      </w:tr>
      <w:tr w:rsidR="0089130D" w:rsidRPr="0089130D" w:rsidTr="0089130D">
        <w:trPr>
          <w:trHeight w:val="121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228 904,62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228 904,62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228 904,62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 подпрограммы "Обеспечение жильем молодых семей" федеральной целевой программы "Жилище" на 2015 - 2020 годы за счет средств местного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2 534 881,00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2 534 881,00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2 534 881,00</w:t>
            </w:r>
          </w:p>
        </w:tc>
      </w:tr>
      <w:tr w:rsidR="0089130D" w:rsidRPr="0089130D" w:rsidTr="0089130D">
        <w:trPr>
          <w:trHeight w:val="16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1 835 800,00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1 835 800,00</w:t>
            </w:r>
          </w:p>
        </w:tc>
      </w:tr>
      <w:tr w:rsidR="0089130D" w:rsidRPr="0089130D" w:rsidTr="0089130D">
        <w:trPr>
          <w:trHeight w:val="58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1 770 800,00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1 770 800,00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Социальные выплаты гражданам, кроме публичных нормативных социальных </w:t>
            </w: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1 770 800,00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сфере социальной политики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</w:tr>
      <w:tr w:rsidR="0089130D" w:rsidRPr="0089130D" w:rsidTr="0089130D">
        <w:trPr>
          <w:trHeight w:val="91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образования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353 337 386,30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государственной политики в  сфере образования на территории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30 170 088,00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</w:tr>
      <w:tr w:rsidR="0089130D" w:rsidRPr="0089130D" w:rsidTr="0089130D">
        <w:trPr>
          <w:trHeight w:val="90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28 600 788,00</w:t>
            </w:r>
          </w:p>
        </w:tc>
      </w:tr>
      <w:tr w:rsidR="0089130D" w:rsidRPr="0089130D" w:rsidTr="0089130D">
        <w:trPr>
          <w:trHeight w:val="94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3 111 200,00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2 747 900,00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2 747 900,00</w:t>
            </w:r>
          </w:p>
        </w:tc>
      </w:tr>
      <w:tr w:rsidR="0089130D" w:rsidRPr="0089130D" w:rsidTr="0089130D">
        <w:trPr>
          <w:trHeight w:val="96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25 319 400,00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6 572 700,00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6 572 700,00</w:t>
            </w:r>
          </w:p>
        </w:tc>
      </w:tr>
      <w:tr w:rsidR="0089130D" w:rsidRPr="0089130D" w:rsidTr="0089130D">
        <w:trPr>
          <w:trHeight w:val="90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857 800,00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857 800,00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17 875 500,00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17 875 500,00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бюджетные </w:t>
            </w: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60 188,00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60 188,00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60 188,00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"Реализация образовательных программ"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314 199 465,30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314 199 465,30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8 717 800,00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Детско-юношеские спортивные школы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8 717 800,00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8 717 800,00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8 717 800,00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291 528 090,00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14 879 385,00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14 879 385,00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14 879 385,00</w:t>
            </w:r>
          </w:p>
        </w:tc>
      </w:tr>
      <w:tr w:rsidR="0089130D" w:rsidRPr="0089130D" w:rsidTr="0089130D">
        <w:trPr>
          <w:trHeight w:val="45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Общеобразовательные организации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49 010 151,00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49 010 151,00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49 010 151,00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8 206 570,00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8 206 570,00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8 206 570,00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809 800,00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809 800,00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58 000,00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начального общего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поддержки 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5 200 000,00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5 162 900,00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5 162 900,00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623 957,00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623 957,00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623 957,00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S4820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32 840,00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S4820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32 840,00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S4820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32 840,00</w:t>
            </w:r>
          </w:p>
        </w:tc>
      </w:tr>
      <w:tr w:rsidR="0089130D" w:rsidRPr="0089130D" w:rsidTr="007B47D9">
        <w:trPr>
          <w:trHeight w:val="86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Отдел культуры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</w:t>
            </w:r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ечского</w:t>
            </w:r>
            <w:proofErr w:type="spellEnd"/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13 953 575,30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13 953 575,30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13 953 575,30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13 953 575,30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поддержка населения в сфере образования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8 967 833,00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 государственной поддержки работников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</w:tr>
      <w:tr w:rsidR="0089130D" w:rsidRPr="0089130D" w:rsidTr="0089130D">
        <w:trPr>
          <w:trHeight w:val="193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1 067 990,00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1 067 990,00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2 161 210,00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2 161 210,00</w:t>
            </w:r>
          </w:p>
        </w:tc>
      </w:tr>
      <w:tr w:rsidR="0089130D" w:rsidRPr="0089130D" w:rsidTr="0089130D">
        <w:trPr>
          <w:trHeight w:val="193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89130D" w:rsidRPr="0089130D" w:rsidTr="0089130D">
        <w:trPr>
          <w:trHeight w:val="174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3 305 399,00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повышения эффективности мер, направленных на поддержку одаренных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591 400,00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</w:tr>
      <w:tr w:rsidR="0089130D" w:rsidRPr="0089130D" w:rsidTr="0089130D">
        <w:trPr>
          <w:trHeight w:val="96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80 400,00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80 400,00</w:t>
            </w:r>
          </w:p>
        </w:tc>
      </w:tr>
      <w:tr w:rsidR="0089130D" w:rsidRPr="0089130D" w:rsidTr="007B47D9">
        <w:trPr>
          <w:trHeight w:val="851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Отдел культуры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</w:t>
            </w:r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ечского</w:t>
            </w:r>
            <w:proofErr w:type="spellEnd"/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92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1 841 834,00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1 825 834,00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</w:tr>
      <w:tr w:rsidR="0089130D" w:rsidRPr="0089130D" w:rsidTr="0089130D">
        <w:trPr>
          <w:trHeight w:val="88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 муниципальными финансами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34 609 821,00</w:t>
            </w:r>
          </w:p>
        </w:tc>
      </w:tr>
      <w:tr w:rsidR="0089130D" w:rsidRPr="0089130D" w:rsidTr="0089130D">
        <w:trPr>
          <w:trHeight w:val="138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6 224 571,00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6 224 571,00</w:t>
            </w:r>
          </w:p>
        </w:tc>
      </w:tr>
      <w:tr w:rsidR="0089130D" w:rsidRPr="0089130D" w:rsidTr="0089130D">
        <w:trPr>
          <w:trHeight w:val="76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6 026 000,00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5 167 000,00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5 167 000,00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830 400,00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830 400,00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198 571,00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198 571,00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198 571,00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28 385 250,00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28 385 250,00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28 385 250,00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Финансовая поддержка поселений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4 969 250,00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4 969 250,00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4 969 250,00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</w:tr>
      <w:tr w:rsidR="0089130D" w:rsidRPr="0089130D" w:rsidTr="0089130D">
        <w:trPr>
          <w:trHeight w:val="67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культуры в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 (2017-2019 годы)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41 526 003,80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участия граждан в культурной жизни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3 167 934,00</w:t>
            </w:r>
          </w:p>
        </w:tc>
      </w:tr>
      <w:tr w:rsidR="0089130D" w:rsidRPr="0089130D" w:rsidTr="007B47D9">
        <w:trPr>
          <w:trHeight w:val="803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Отдел культуры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</w:t>
            </w:r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ечского</w:t>
            </w:r>
            <w:proofErr w:type="spellEnd"/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3 167 934,00</w:t>
            </w:r>
          </w:p>
        </w:tc>
      </w:tr>
      <w:tr w:rsidR="0089130D" w:rsidRPr="0089130D" w:rsidTr="0089130D">
        <w:trPr>
          <w:trHeight w:val="88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1 528 000,00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</w:tr>
      <w:tr w:rsidR="0089130D" w:rsidRPr="0089130D" w:rsidTr="0089130D">
        <w:trPr>
          <w:trHeight w:val="87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1 470 300,00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1 282 500,00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1 282 500,00</w:t>
            </w:r>
          </w:p>
        </w:tc>
      </w:tr>
      <w:tr w:rsidR="0089130D" w:rsidRPr="0089130D" w:rsidTr="0089130D">
        <w:trPr>
          <w:trHeight w:val="88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185 400,00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185 400,00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165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и качества управления общественными финансами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69 634,00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69 634,00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69 634,00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Реализация мер государственной поддержки работников культуры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99 110,00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15 900,00</w:t>
            </w:r>
          </w:p>
        </w:tc>
      </w:tr>
      <w:tr w:rsidR="0089130D" w:rsidRPr="0089130D" w:rsidTr="0089130D">
        <w:trPr>
          <w:trHeight w:val="2355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мер социальной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поддержкипо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15 900,00</w:t>
            </w:r>
          </w:p>
        </w:tc>
      </w:tr>
      <w:tr w:rsidR="0089130D" w:rsidRPr="0089130D" w:rsidTr="007B47D9">
        <w:trPr>
          <w:trHeight w:val="807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Отдел культуры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</w:t>
            </w:r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ечского</w:t>
            </w:r>
            <w:proofErr w:type="spellEnd"/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83 210,00</w:t>
            </w:r>
          </w:p>
        </w:tc>
      </w:tr>
      <w:tr w:rsidR="0089130D" w:rsidRPr="0089130D" w:rsidTr="0089130D">
        <w:trPr>
          <w:trHeight w:val="234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83 210,00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46 110,00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46 110,00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38 258 959,80</w:t>
            </w:r>
          </w:p>
        </w:tc>
      </w:tr>
      <w:tr w:rsidR="0089130D" w:rsidRPr="0089130D" w:rsidTr="007B47D9">
        <w:trPr>
          <w:trHeight w:val="707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Отдел культуры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</w:t>
            </w:r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ечского</w:t>
            </w:r>
            <w:proofErr w:type="spellEnd"/>
            <w:r w:rsidR="007B47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38 258 959,80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Библиотеки</w:t>
            </w:r>
            <w:bookmarkStart w:id="0" w:name="_GoBack"/>
            <w:bookmarkEnd w:id="0"/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12 087 985,00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12 087 985,00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12 087 985,00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Музеи и постоянные выставки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Дворцы и дома культуры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23 724 898,80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23 724 898,80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23 724 898,80</w:t>
            </w:r>
          </w:p>
        </w:tc>
      </w:tr>
      <w:tr w:rsidR="0089130D" w:rsidRPr="0089130D" w:rsidTr="0089130D">
        <w:trPr>
          <w:trHeight w:val="1230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на 2017-2019 годы"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8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поддержку отрасли культуры 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R5190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R5190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R5190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Непрограммная деятельность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4 694 360,00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Специальные расходы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2 859 000,00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главы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1 088 500,00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1 088 500,00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1 088 500,00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1 390 500,00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674 800,00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674 800,00</w:t>
            </w:r>
          </w:p>
        </w:tc>
      </w:tr>
      <w:tr w:rsidR="0089130D" w:rsidRPr="0089130D" w:rsidTr="0089130D">
        <w:trPr>
          <w:trHeight w:val="86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708 500,00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708 500,00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Счетная палата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1 240 360,00</w:t>
            </w:r>
          </w:p>
        </w:tc>
      </w:tr>
      <w:tr w:rsidR="0089130D" w:rsidRPr="0089130D" w:rsidTr="0089130D">
        <w:trPr>
          <w:trHeight w:val="87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</w:tr>
      <w:tr w:rsidR="0089130D" w:rsidRPr="0089130D" w:rsidTr="0089130D">
        <w:trPr>
          <w:trHeight w:val="879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</w:tr>
      <w:tr w:rsidR="0089130D" w:rsidRPr="0089130D" w:rsidTr="0089130D">
        <w:trPr>
          <w:trHeight w:val="220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бюджетные </w:t>
            </w: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</w:tr>
      <w:tr w:rsidR="0089130D" w:rsidRPr="0089130D" w:rsidTr="0089130D">
        <w:trPr>
          <w:trHeight w:val="8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</w:tr>
      <w:tr w:rsidR="0089130D" w:rsidRPr="0089130D" w:rsidTr="0089130D">
        <w:trPr>
          <w:trHeight w:val="1104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</w:tr>
      <w:tr w:rsidR="0089130D" w:rsidRPr="0089130D" w:rsidTr="0089130D">
        <w:trPr>
          <w:trHeight w:val="828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465 000,00</w:t>
            </w:r>
          </w:p>
        </w:tc>
      </w:tr>
      <w:tr w:rsidR="0089130D" w:rsidRPr="0089130D" w:rsidTr="0089130D">
        <w:trPr>
          <w:trHeight w:val="552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465 000,00</w:t>
            </w:r>
          </w:p>
        </w:tc>
      </w:tr>
      <w:tr w:rsidR="0089130D" w:rsidRPr="0089130D" w:rsidTr="0089130D">
        <w:trPr>
          <w:trHeight w:val="276"/>
        </w:trPr>
        <w:tc>
          <w:tcPr>
            <w:tcW w:w="31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0D" w:rsidRPr="0089130D" w:rsidRDefault="0089130D" w:rsidP="00891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13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525 622 599,52</w:t>
            </w:r>
          </w:p>
        </w:tc>
      </w:tr>
    </w:tbl>
    <w:p w:rsidR="00E8013F" w:rsidRDefault="00E8013F"/>
    <w:sectPr w:rsidR="00E80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E3"/>
    <w:rsid w:val="007B47D9"/>
    <w:rsid w:val="0089130D"/>
    <w:rsid w:val="00AA7434"/>
    <w:rsid w:val="00AE15E3"/>
    <w:rsid w:val="00B01052"/>
    <w:rsid w:val="00E8013F"/>
    <w:rsid w:val="00FC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1A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C21A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C21AD"/>
    <w:rPr>
      <w:color w:val="800080"/>
      <w:u w:val="single"/>
    </w:rPr>
  </w:style>
  <w:style w:type="paragraph" w:customStyle="1" w:styleId="xl122">
    <w:name w:val="xl122"/>
    <w:basedOn w:val="a"/>
    <w:rsid w:val="00FC2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21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FC21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21A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2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21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FC21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C21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2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FC2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C21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C21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A7434"/>
  </w:style>
  <w:style w:type="numbering" w:customStyle="1" w:styleId="2">
    <w:name w:val="Нет списка2"/>
    <w:next w:val="a2"/>
    <w:uiPriority w:val="99"/>
    <w:semiHidden/>
    <w:unhideWhenUsed/>
    <w:rsid w:val="00891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1A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C21A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C21AD"/>
    <w:rPr>
      <w:color w:val="800080"/>
      <w:u w:val="single"/>
    </w:rPr>
  </w:style>
  <w:style w:type="paragraph" w:customStyle="1" w:styleId="xl122">
    <w:name w:val="xl122"/>
    <w:basedOn w:val="a"/>
    <w:rsid w:val="00FC2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21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FC21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21A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2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21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FC21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C21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2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FC2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FC21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FC21A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C21A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A7434"/>
  </w:style>
  <w:style w:type="numbering" w:customStyle="1" w:styleId="2">
    <w:name w:val="Нет списка2"/>
    <w:next w:val="a2"/>
    <w:uiPriority w:val="99"/>
    <w:semiHidden/>
    <w:unhideWhenUsed/>
    <w:rsid w:val="00891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36</Pages>
  <Words>8173</Words>
  <Characters>46589</Characters>
  <Application>Microsoft Office Word</Application>
  <DocSecurity>0</DocSecurity>
  <Lines>388</Lines>
  <Paragraphs>109</Paragraphs>
  <ScaleCrop>false</ScaleCrop>
  <Company/>
  <LinksUpToDate>false</LinksUpToDate>
  <CharactersWithSpaces>54653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6</cp:revision>
  <cp:lastPrinted>2017-12-22T16:21:00Z</cp:lastPrinted>
  <dcterms:created xsi:type="dcterms:W3CDTF">2017-12-22T16:19:00Z</dcterms:created>
  <dcterms:modified xsi:type="dcterms:W3CDTF">2017-12-27T09:34:00Z</dcterms:modified>
</cp:coreProperties>
</file>